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95D3D" w14:textId="77777777"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</w:p>
    <w:p w14:paraId="4CBAE51F" w14:textId="77777777" w:rsidR="009E25DF" w:rsidRDefault="009E25DF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РАЗДЕЛ </w:t>
      </w:r>
      <w:r>
        <w:rPr>
          <w:rFonts w:cs="Calibri"/>
          <w:b/>
          <w:sz w:val="28"/>
          <w:szCs w:val="28"/>
          <w:lang w:val="en-US"/>
        </w:rPr>
        <w:t>IV</w:t>
      </w:r>
      <w:r>
        <w:rPr>
          <w:rFonts w:cs="Calibri"/>
          <w:b/>
          <w:sz w:val="28"/>
          <w:szCs w:val="28"/>
        </w:rPr>
        <w:t>. ПРОЕКТ ДОГОВОРА</w:t>
      </w:r>
    </w:p>
    <w:p w14:paraId="38F4A8C2" w14:textId="77777777"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14:paraId="1CFAF3CB" w14:textId="77777777" w:rsidR="00472B27" w:rsidRP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14:paraId="62677A00" w14:textId="0A7B144E" w:rsidR="00B32CC9" w:rsidRDefault="001546E5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</w:pPr>
      <w:r>
        <w:t>г. Салават, Республики Башкортостан</w:t>
      </w:r>
      <w:r>
        <w:tab/>
        <w:t>«</w:t>
      </w:r>
      <w:r w:rsidR="009E25DF">
        <w:rPr>
          <w:lang w:val="ru-RU"/>
        </w:rPr>
        <w:t xml:space="preserve">_ </w:t>
      </w:r>
      <w:r>
        <w:t xml:space="preserve">» </w:t>
      </w:r>
      <w:r w:rsidR="009E25DF">
        <w:rPr>
          <w:lang w:val="ru-RU"/>
        </w:rPr>
        <w:t>______________</w:t>
      </w:r>
      <w:r w:rsidR="00DC1230">
        <w:rPr>
          <w:lang w:val="ru-RU"/>
        </w:rPr>
        <w:t>2019</w:t>
      </w:r>
      <w:r w:rsidR="00DC1230">
        <w:t xml:space="preserve"> </w:t>
      </w:r>
      <w:r>
        <w:t>года</w:t>
      </w:r>
    </w:p>
    <w:p w14:paraId="36C0483D" w14:textId="77777777" w:rsidR="001E79FA" w:rsidRDefault="001E79FA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</w:p>
    <w:p w14:paraId="09A017C4" w14:textId="77777777" w:rsidR="001E79FA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  <w: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</w:t>
      </w:r>
    </w:p>
    <w:p w14:paraId="5DBC783E" w14:textId="77777777" w:rsidR="00B32CC9" w:rsidRDefault="009F71D6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</w:pPr>
      <w:r>
        <w:rPr>
          <w:lang w:val="ru-RU"/>
        </w:rPr>
        <w:t>__________________</w:t>
      </w:r>
      <w:r w:rsidR="001546E5">
        <w:t>, именуемое в дальнейшем Исполнитель, в лице</w:t>
      </w:r>
      <w:r>
        <w:rPr>
          <w:lang w:val="ru-RU"/>
        </w:rPr>
        <w:t>___________________________</w:t>
      </w:r>
      <w:r w:rsidR="001546E5">
        <w:t>, совместно именуемые Стороны, заключили настоящий договор (далее - Договор) о нижеследующем:</w:t>
      </w:r>
    </w:p>
    <w:p w14:paraId="225DCBA6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600"/>
      </w:pPr>
      <w:bookmarkStart w:id="0" w:name="bookmark2"/>
      <w:r>
        <w:t>1. ПРЕДМЕТ ДОГОВОРА</w:t>
      </w:r>
      <w:bookmarkEnd w:id="0"/>
    </w:p>
    <w:p w14:paraId="035A7314" w14:textId="77777777" w:rsidR="00B32CC9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60" w:right="20" w:firstLine="640"/>
        <w:jc w:val="both"/>
      </w:pPr>
      <w:r>
        <w:t>Заказчик поручает, а Исполнитель принимает на себя обязательства по оказанию услуг по поверке средств измерений медицинского назначения</w:t>
      </w:r>
      <w:r w:rsidR="00892F44">
        <w:rPr>
          <w:lang w:val="ru-RU"/>
        </w:rPr>
        <w:t>,</w:t>
      </w:r>
      <w:r>
        <w:t xml:space="preserve"> метрологическому контролю состояния изделий медицинской техники (далее - ИМТ) с метрологическими характеристиками</w:t>
      </w:r>
      <w:r w:rsidR="00892F44">
        <w:rPr>
          <w:lang w:val="ru-RU"/>
        </w:rPr>
        <w:t xml:space="preserve"> и д</w:t>
      </w:r>
      <w:r w:rsidR="00892F44" w:rsidRPr="00892F44">
        <w:rPr>
          <w:lang w:val="ru-RU"/>
        </w:rPr>
        <w:t>озиметрическ</w:t>
      </w:r>
      <w:r w:rsidR="00892F44">
        <w:rPr>
          <w:lang w:val="ru-RU"/>
        </w:rPr>
        <w:t>ому</w:t>
      </w:r>
      <w:r w:rsidR="00892F44" w:rsidRPr="00892F44">
        <w:rPr>
          <w:lang w:val="ru-RU"/>
        </w:rPr>
        <w:t xml:space="preserve"> контрол</w:t>
      </w:r>
      <w:r w:rsidR="00892F44">
        <w:rPr>
          <w:lang w:val="ru-RU"/>
        </w:rPr>
        <w:t>ю</w:t>
      </w:r>
      <w:r>
        <w:t>, перечень которых указан в расчете стоимости услуг (приложение №2 к настоящему договору), согласно технического задания (приложение №1 к настоящему договору).</w:t>
      </w:r>
    </w:p>
    <w:p w14:paraId="3FFD7C97" w14:textId="77777777" w:rsidR="001007F3" w:rsidRDefault="001546E5" w:rsidP="001007F3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1230">
        <w:rPr>
          <w:rFonts w:ascii="Times New Roman" w:hAnsi="Times New Roman" w:cs="Times New Roman"/>
          <w:sz w:val="23"/>
          <w:szCs w:val="23"/>
        </w:rPr>
        <w:t>Заказчик оплачивает Исполнителю услуги в порядке и сроки, предусмотренные настоящим Договором</w:t>
      </w:r>
      <w:r>
        <w:t>.</w:t>
      </w:r>
      <w:r w:rsidR="001007F3" w:rsidRPr="001007F3">
        <w:rPr>
          <w:rFonts w:ascii="Times New Roman" w:hAnsi="Times New Roman" w:cs="Times New Roman"/>
        </w:rPr>
        <w:t xml:space="preserve"> </w:t>
      </w:r>
      <w:r w:rsidR="001007F3" w:rsidRPr="00A12F96">
        <w:rPr>
          <w:rFonts w:ascii="Times New Roman" w:hAnsi="Times New Roman" w:cs="Times New Roman"/>
          <w:sz w:val="24"/>
          <w:szCs w:val="24"/>
        </w:rPr>
        <w:t xml:space="preserve">Услуги считаются </w:t>
      </w:r>
      <w:r w:rsidR="001007F3" w:rsidRPr="00E75B16">
        <w:rPr>
          <w:rFonts w:ascii="Times New Roman" w:hAnsi="Times New Roman" w:cs="Times New Roman"/>
          <w:sz w:val="24"/>
          <w:szCs w:val="24"/>
        </w:rPr>
        <w:t>оказанными после подписания</w:t>
      </w:r>
      <w:r w:rsidR="001007F3" w:rsidRPr="000D5FC6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обеих сторон</w:t>
      </w:r>
      <w:r w:rsidR="001007F3" w:rsidRPr="00E97804">
        <w:rPr>
          <w:rFonts w:ascii="Times New Roman" w:hAnsi="Times New Roman" w:cs="Times New Roman"/>
          <w:sz w:val="24"/>
          <w:szCs w:val="24"/>
        </w:rPr>
        <w:t xml:space="preserve"> </w:t>
      </w:r>
      <w:r w:rsidR="001007F3" w:rsidRPr="00A54EAA">
        <w:rPr>
          <w:rFonts w:ascii="Times New Roman" w:hAnsi="Times New Roman" w:cs="Times New Roman"/>
          <w:sz w:val="24"/>
          <w:szCs w:val="24"/>
        </w:rPr>
        <w:t>Акта оказан</w:t>
      </w:r>
      <w:r w:rsidR="001007F3" w:rsidRPr="005974C1">
        <w:rPr>
          <w:rFonts w:ascii="Times New Roman" w:hAnsi="Times New Roman" w:cs="Times New Roman"/>
          <w:sz w:val="24"/>
          <w:szCs w:val="24"/>
        </w:rPr>
        <w:t>ных</w:t>
      </w:r>
      <w:r w:rsidR="001007F3" w:rsidRPr="00E75B16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14:paraId="677C0F18" w14:textId="49AF7F8D" w:rsidR="00767461" w:rsidRPr="00767461" w:rsidRDefault="00767461" w:rsidP="001007F3">
      <w:pPr>
        <w:pStyle w:val="ConsPlusNonformat"/>
        <w:ind w:right="-143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767461">
        <w:rPr>
          <w:rFonts w:ascii="Times New Roman" w:hAnsi="Times New Roman" w:cs="Times New Roman"/>
          <w:sz w:val="23"/>
          <w:szCs w:val="23"/>
        </w:rPr>
        <w:t xml:space="preserve">Исполнитель оказывает </w:t>
      </w:r>
      <w:r w:rsidRPr="00767461">
        <w:rPr>
          <w:rFonts w:ascii="Times New Roman" w:hAnsi="Times New Roman" w:cs="Times New Roman"/>
          <w:sz w:val="23"/>
          <w:szCs w:val="23"/>
        </w:rPr>
        <w:t>услуг</w:t>
      </w:r>
      <w:r w:rsidRPr="00767461">
        <w:rPr>
          <w:rFonts w:ascii="Times New Roman" w:hAnsi="Times New Roman" w:cs="Times New Roman"/>
          <w:sz w:val="23"/>
          <w:szCs w:val="23"/>
        </w:rPr>
        <w:t>и</w:t>
      </w:r>
      <w:r w:rsidRPr="00767461">
        <w:rPr>
          <w:rFonts w:ascii="Times New Roman" w:hAnsi="Times New Roman" w:cs="Times New Roman"/>
          <w:sz w:val="23"/>
          <w:szCs w:val="23"/>
        </w:rPr>
        <w:t xml:space="preserve"> по поверке средств измерений медицинского назначения, метрологическому контролю состояния изделий медицинской техники</w:t>
      </w:r>
      <w:r w:rsidRPr="00767461">
        <w:rPr>
          <w:rFonts w:ascii="Times New Roman" w:hAnsi="Times New Roman" w:cs="Times New Roman"/>
          <w:sz w:val="23"/>
          <w:szCs w:val="23"/>
        </w:rPr>
        <w:t xml:space="preserve"> на основании </w:t>
      </w:r>
      <w:r>
        <w:rPr>
          <w:rFonts w:ascii="Times New Roman" w:hAnsi="Times New Roman" w:cs="Times New Roman"/>
          <w:sz w:val="23"/>
          <w:szCs w:val="23"/>
        </w:rPr>
        <w:t>лицензии и</w:t>
      </w:r>
      <w:r w:rsidRPr="00767461">
        <w:rPr>
          <w:rFonts w:ascii="Times New Roman" w:hAnsi="Times New Roman" w:cs="Times New Roman"/>
          <w:sz w:val="23"/>
          <w:szCs w:val="23"/>
        </w:rPr>
        <w:t xml:space="preserve"> аттестата аккредитации </w:t>
      </w:r>
      <w:bookmarkStart w:id="1" w:name="_GoBack"/>
      <w:bookmarkEnd w:id="1"/>
      <w:r w:rsidRPr="00767461">
        <w:rPr>
          <w:rFonts w:ascii="Times New Roman" w:hAnsi="Times New Roman" w:cs="Times New Roman"/>
          <w:sz w:val="23"/>
          <w:szCs w:val="23"/>
        </w:rPr>
        <w:t xml:space="preserve"> исполнительной лаборатории</w:t>
      </w:r>
      <w:r>
        <w:rPr>
          <w:rFonts w:ascii="Times New Roman" w:hAnsi="Times New Roman" w:cs="Times New Roman"/>
          <w:sz w:val="23"/>
          <w:szCs w:val="23"/>
        </w:rPr>
        <w:t>.</w:t>
      </w:r>
    </w:p>
    <w:p w14:paraId="1FF020E7" w14:textId="48169E7F" w:rsidR="00B32CC9" w:rsidRPr="00EF0353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t>График передачи ИМТ на поверку</w:t>
      </w:r>
      <w:r w:rsidR="00892F44">
        <w:rPr>
          <w:lang w:val="ru-RU"/>
        </w:rPr>
        <w:t>, метрологический контроль и д</w:t>
      </w:r>
      <w:r w:rsidR="00892F44" w:rsidRPr="00892F44">
        <w:rPr>
          <w:lang w:val="ru-RU"/>
        </w:rPr>
        <w:t>озиметрический контроль</w:t>
      </w:r>
      <w:r>
        <w:t xml:space="preserve"> определяется уполномоченным специалистом Заказчика и дополнительно согласовывается с Исполнителем. Поверка</w:t>
      </w:r>
      <w:r w:rsidR="00892F44">
        <w:rPr>
          <w:lang w:val="ru-RU"/>
        </w:rPr>
        <w:t>, метрологический контроль и д</w:t>
      </w:r>
      <w:r w:rsidR="00892F44" w:rsidRPr="00892F44">
        <w:rPr>
          <w:lang w:val="ru-RU"/>
        </w:rPr>
        <w:t>озиметрический контроль</w:t>
      </w:r>
      <w:r>
        <w:t xml:space="preserve"> ИМТ осуществляется единожды</w:t>
      </w:r>
      <w:r w:rsidR="00897423">
        <w:rPr>
          <w:lang w:val="ru-RU"/>
        </w:rPr>
        <w:t xml:space="preserve">, </w:t>
      </w:r>
      <w:r w:rsidR="00767461">
        <w:rPr>
          <w:lang w:val="ru-RU"/>
        </w:rPr>
        <w:t>с июня по октябрь</w:t>
      </w:r>
      <w:r w:rsidR="001007F3">
        <w:rPr>
          <w:lang w:val="ru-RU"/>
        </w:rPr>
        <w:t xml:space="preserve"> </w:t>
      </w:r>
      <w:r w:rsidR="00897423" w:rsidRPr="00DF3AA1">
        <w:rPr>
          <w:lang w:val="ru-RU"/>
        </w:rPr>
        <w:t xml:space="preserve"> </w:t>
      </w:r>
      <w:r w:rsidR="00DC1230">
        <w:rPr>
          <w:lang w:val="ru-RU"/>
        </w:rPr>
        <w:t>2019</w:t>
      </w:r>
      <w:r w:rsidR="00DC1230" w:rsidRPr="00DF3AA1">
        <w:rPr>
          <w:lang w:val="ru-RU"/>
        </w:rPr>
        <w:t xml:space="preserve"> </w:t>
      </w:r>
      <w:r w:rsidR="00897423" w:rsidRPr="00DF3AA1">
        <w:rPr>
          <w:lang w:val="ru-RU"/>
        </w:rPr>
        <w:t>года.</w:t>
      </w:r>
    </w:p>
    <w:p w14:paraId="5A2AF417" w14:textId="77777777" w:rsidR="00EF0353" w:rsidRDefault="00EF0353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rPr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14:paraId="3CE2FCB5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60" w:right="2820" w:firstLine="2780"/>
      </w:pPr>
      <w:bookmarkStart w:id="2" w:name="bookmark3"/>
      <w:r>
        <w:t xml:space="preserve">2. ПРАВА И ОБЯЗАННОСТИ СТОРОН </w:t>
      </w:r>
      <w:r>
        <w:rPr>
          <w:rStyle w:val="51"/>
        </w:rPr>
        <w:t>2.1. Исполнитель обязуется:</w:t>
      </w:r>
      <w:bookmarkEnd w:id="2"/>
    </w:p>
    <w:p w14:paraId="6B058A3C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14:paraId="4E9521DF" w14:textId="3CC94884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предоставить Заказчику на подписание акты оказанных услуг</w:t>
      </w:r>
      <w:r w:rsidR="00767461">
        <w:rPr>
          <w:lang w:val="ru-RU"/>
        </w:rPr>
        <w:t xml:space="preserve">, свидетельства </w:t>
      </w:r>
      <w:r w:rsidR="00767461">
        <w:t xml:space="preserve"> </w:t>
      </w:r>
      <w:r>
        <w:t>о поверке и метрологическому контролю</w:t>
      </w:r>
      <w:r w:rsidR="00767461">
        <w:rPr>
          <w:lang w:val="ru-RU"/>
        </w:rPr>
        <w:t>, протоколы испытания медицинского оборудования</w:t>
      </w:r>
      <w:r>
        <w:t>.</w:t>
      </w:r>
    </w:p>
    <w:p w14:paraId="4A414E70" w14:textId="77777777"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ind w:left="60"/>
      </w:pPr>
      <w:bookmarkStart w:id="3" w:name="bookmark4"/>
      <w:r>
        <w:t>Заказчик обязуется:</w:t>
      </w:r>
      <w:bookmarkEnd w:id="3"/>
    </w:p>
    <w:p w14:paraId="466B0424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14:paraId="128AB0AC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принять услуги по поверке и метрологическому контролю в соответствии с актами оказанных услуг Исполнителя</w:t>
      </w:r>
      <w:r w:rsidR="0020509D">
        <w:rPr>
          <w:lang w:val="ru-RU"/>
        </w:rPr>
        <w:t>,</w:t>
      </w:r>
      <w:r w:rsidR="00067B39">
        <w:rPr>
          <w:lang w:val="ru-RU"/>
        </w:rPr>
        <w:t xml:space="preserve"> которые должны быть переданы на подписание</w:t>
      </w:r>
      <w:r w:rsidR="0020509D">
        <w:rPr>
          <w:lang w:val="ru-RU"/>
        </w:rPr>
        <w:t xml:space="preserve"> в течени</w:t>
      </w:r>
      <w:r w:rsidR="00067B39">
        <w:rPr>
          <w:lang w:val="ru-RU"/>
        </w:rPr>
        <w:t>е</w:t>
      </w:r>
      <w:r w:rsidR="0020509D">
        <w:rPr>
          <w:lang w:val="ru-RU"/>
        </w:rPr>
        <w:t xml:space="preserve"> 10 дней</w:t>
      </w:r>
      <w:r w:rsidR="00067B39">
        <w:rPr>
          <w:lang w:val="ru-RU"/>
        </w:rPr>
        <w:t xml:space="preserve"> с момента фактического оказания услуг</w:t>
      </w:r>
      <w:r w:rsidR="0020509D">
        <w:rPr>
          <w:lang w:val="ru-RU"/>
        </w:rPr>
        <w:t>.</w:t>
      </w:r>
      <w:r>
        <w:t xml:space="preserve">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>
        <w:rPr>
          <w:lang w:val="ru-RU"/>
        </w:rPr>
        <w:t>предоставления акта выполненных работ.</w:t>
      </w:r>
    </w:p>
    <w:p w14:paraId="6DA876EC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оплачивать услуги по договору, выполняемые Исполнителем, в порядке, предусмотренном настоящим договором.</w:t>
      </w:r>
    </w:p>
    <w:p w14:paraId="72E71DAA" w14:textId="77777777"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ind w:left="60"/>
      </w:pPr>
      <w:bookmarkStart w:id="4" w:name="bookmark5"/>
      <w:r>
        <w:t>Заказчик имеет право:</w:t>
      </w:r>
      <w:bookmarkEnd w:id="4"/>
    </w:p>
    <w:p w14:paraId="2769EC2F" w14:textId="77777777"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проверять объемы и качество оказанных услуг по поверке и метрологическому контролю;</w:t>
      </w:r>
    </w:p>
    <w:p w14:paraId="2596906E" w14:textId="77777777" w:rsidR="009F71D6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2120"/>
        <w:rPr>
          <w:rStyle w:val="a5"/>
          <w:lang w:val="ru-RU"/>
        </w:rPr>
      </w:pPr>
      <w:r>
        <w:rPr>
          <w:rStyle w:val="a5"/>
        </w:rPr>
        <w:t xml:space="preserve">3. СТОИМОСТЬ УСЛУГ И ПОРЯДОК РАСЧЕТОВ </w:t>
      </w:r>
    </w:p>
    <w:p w14:paraId="1C2F9F22" w14:textId="5E3D7B18" w:rsidR="00B32CC9" w:rsidRDefault="001546E5" w:rsidP="00DC1230">
      <w:pPr>
        <w:pStyle w:val="21"/>
        <w:shd w:val="clear" w:color="auto" w:fill="auto"/>
        <w:spacing w:before="0" w:after="0" w:line="240" w:lineRule="auto"/>
        <w:ind w:left="60" w:right="20" w:firstLine="507"/>
        <w:jc w:val="both"/>
      </w:pPr>
      <w: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r w:rsidR="008E6EAD">
        <w:rPr>
          <w:lang w:val="ru-RU"/>
        </w:rPr>
        <w:t xml:space="preserve"> </w:t>
      </w:r>
      <w:r>
        <w:t xml:space="preserve"> </w:t>
      </w:r>
      <w:r w:rsidR="006C011D">
        <w:rPr>
          <w:lang w:val="ru-RU"/>
        </w:rPr>
        <w:t>___________</w:t>
      </w:r>
      <w:r>
        <w:t>(</w:t>
      </w:r>
      <w:r w:rsidR="006C011D">
        <w:rPr>
          <w:lang w:val="ru-RU"/>
        </w:rPr>
        <w:t>___________</w:t>
      </w:r>
      <w:r>
        <w:t>) рублей, в том числе НДС -</w:t>
      </w:r>
      <w:r w:rsidR="00DC1230">
        <w:rPr>
          <w:lang w:val="ru-RU"/>
        </w:rPr>
        <w:t>20</w:t>
      </w:r>
      <w:r>
        <w:t>%.</w:t>
      </w:r>
    </w:p>
    <w:p w14:paraId="69F8A6A7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150"/>
        </w:tabs>
        <w:spacing w:before="0" w:after="0" w:line="240" w:lineRule="auto"/>
        <w:ind w:left="60" w:right="20" w:firstLine="560"/>
        <w:jc w:val="both"/>
      </w:pPr>
      <w:r>
        <w:t xml:space="preserve">Заказчик  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7B7B7B">
        <w:rPr>
          <w:lang w:val="ru-RU"/>
        </w:rPr>
        <w:t>3</w:t>
      </w:r>
      <w:r w:rsidR="007B7B7B">
        <w:t xml:space="preserve">0 </w:t>
      </w:r>
      <w:r>
        <w:t>(</w:t>
      </w:r>
      <w:r w:rsidR="007B7B7B">
        <w:rPr>
          <w:lang w:val="ru-RU"/>
        </w:rPr>
        <w:t>три</w:t>
      </w:r>
      <w:r w:rsidR="007B7B7B">
        <w:t>дцати</w:t>
      </w:r>
      <w:r>
        <w:t xml:space="preserve">) календарных дней с даты </w:t>
      </w:r>
      <w:r>
        <w:lastRenderedPageBreak/>
        <w:t>выставления Исполнителем счет-фактуры. В платежных поручениях при оплате услуг Исполнителя Заказчик указывает вид услуг, за который осуществляется оплата.</w:t>
      </w:r>
    </w:p>
    <w:p w14:paraId="031E4391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>
        <w:rPr>
          <w:lang w:val="ru-RU"/>
        </w:rPr>
        <w:t xml:space="preserve"> </w:t>
      </w:r>
      <w:r>
        <w:t>- фактура должна соответствовать требованием действующих нормативных актов, в том числе НК РФ и Постановлению Правительства</w:t>
      </w:r>
      <w:r w:rsidR="00EB016B">
        <w:rPr>
          <w:lang w:val="ru-RU"/>
        </w:rPr>
        <w:t xml:space="preserve"> РФ</w:t>
      </w:r>
      <w:r>
        <w:t xml:space="preserve"> от 26.12.2011 г. №1137.</w:t>
      </w:r>
    </w:p>
    <w:p w14:paraId="3B12BE8F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207"/>
        </w:tabs>
        <w:spacing w:before="0" w:after="0" w:line="240" w:lineRule="auto"/>
        <w:ind w:left="60" w:right="20" w:firstLine="560"/>
        <w:jc w:val="both"/>
      </w:pPr>
      <w:r>
        <w:t>В случае предоставления Исполнителем счет-фактуры, несоответствующей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14:paraId="59254639" w14:textId="77777777"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14:paraId="0603D420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60"/>
        <w:jc w:val="both"/>
      </w:pPr>
      <w: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5BED73D0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121"/>
        </w:tabs>
        <w:spacing w:before="0" w:after="0" w:line="240" w:lineRule="auto"/>
        <w:ind w:left="60" w:right="20" w:firstLine="560"/>
        <w:jc w:val="both"/>
      </w:pPr>
      <w:r>
        <w:t>Моментом оплаты оказанных услуг является дата списания денежных средств Банком с расчетного счета Заказчика.</w:t>
      </w:r>
    </w:p>
    <w:p w14:paraId="3F80E880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По окончании услуг</w:t>
      </w:r>
      <w:r w:rsidR="00EB016B">
        <w:rPr>
          <w:lang w:val="ru-RU"/>
        </w:rPr>
        <w:t xml:space="preserve"> и истечения сроков для оплаты оказанных услуг</w:t>
      </w:r>
      <w: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F644C98" w14:textId="77777777"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60" w:right="20" w:firstLine="560"/>
        <w:jc w:val="both"/>
      </w:pPr>
      <w: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14:paraId="55DB31BE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100"/>
      </w:pPr>
      <w:bookmarkStart w:id="5" w:name="bookmark6"/>
      <w:r>
        <w:rPr>
          <w:rStyle w:val="53"/>
        </w:rPr>
        <w:t>4.</w:t>
      </w:r>
      <w:r>
        <w:t xml:space="preserve"> ОТВЕТСТВЕННОСТЬ СТОРОН</w:t>
      </w:r>
      <w:bookmarkEnd w:id="5"/>
    </w:p>
    <w:p w14:paraId="55102DA6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60"/>
        <w:jc w:val="both"/>
      </w:pPr>
      <w: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68B41B29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60"/>
        <w:jc w:val="both"/>
      </w:pPr>
      <w:r>
        <w:t>За нарушение сроков оказания услуг Заказчик вправе начислить и взыскать с Исполнителя неустойку в размере 0,1% от</w:t>
      </w:r>
      <w:r w:rsidR="00897423">
        <w:rPr>
          <w:lang w:val="ru-RU"/>
        </w:rPr>
        <w:t xml:space="preserve"> общей </w:t>
      </w:r>
      <w:r>
        <w:t xml:space="preserve"> стоимости услуг, за каждый день просрочки, но не более 20% стоимости не оказанных услуг.</w:t>
      </w:r>
    </w:p>
    <w:p w14:paraId="6082D646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3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</w:t>
      </w:r>
      <w:r w:rsidR="001E79FA">
        <w:rPr>
          <w:lang w:val="ru-RU"/>
        </w:rPr>
        <w:t>п.п.1 п.2.1.</w:t>
      </w:r>
      <w: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1663283A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left="60" w:right="20" w:firstLine="560"/>
        <w:jc w:val="both"/>
      </w:pPr>
      <w:r>
        <w:t>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 суммы, указанной в ненадлежащ</w:t>
      </w:r>
      <w:r w:rsidR="001E79FA">
        <w:rPr>
          <w:lang w:val="ru-RU"/>
        </w:rPr>
        <w:t>и</w:t>
      </w:r>
      <w:r>
        <w:t>м образом оформленно</w:t>
      </w:r>
      <w:r w:rsidR="001E79FA">
        <w:rPr>
          <w:lang w:val="ru-RU"/>
        </w:rPr>
        <w:t>м</w:t>
      </w:r>
      <w:r>
        <w:t xml:space="preserve"> счет-фактуре.</w:t>
      </w:r>
    </w:p>
    <w:p w14:paraId="750B0904" w14:textId="77777777"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365D763" w14:textId="77777777" w:rsidR="00B32CC9" w:rsidRPr="00CB3850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58"/>
        </w:tabs>
        <w:spacing w:before="0" w:after="0" w:line="240" w:lineRule="auto"/>
        <w:ind w:left="60" w:right="20" w:firstLine="560"/>
        <w:jc w:val="both"/>
        <w:rPr>
          <w:sz w:val="24"/>
          <w:szCs w:val="24"/>
        </w:rPr>
      </w:pPr>
      <w:r>
        <w:t xml:space="preserve">Выплаты </w:t>
      </w:r>
      <w:r w:rsidRPr="00CB3850">
        <w:rPr>
          <w:sz w:val="24"/>
          <w:szCs w:val="24"/>
        </w:rPr>
        <w:t>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504D166" w14:textId="77777777" w:rsidR="00CB3850" w:rsidRPr="00CB3850" w:rsidRDefault="00CB3850" w:rsidP="00CB3850">
      <w:pPr>
        <w:pStyle w:val="ae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</w:rPr>
      </w:pPr>
      <w:r w:rsidRPr="00CB3850">
        <w:rPr>
          <w:rFonts w:ascii="Times New Roman" w:eastAsia="Times New Roman" w:hAnsi="Times New Roman"/>
          <w:lang w:val="x-none" w:eastAsia="zh-CN"/>
        </w:rPr>
        <w:t xml:space="preserve">Стороны пришли к соглашению о том, что </w:t>
      </w:r>
      <w:r w:rsidRPr="00CB3850">
        <w:rPr>
          <w:rFonts w:ascii="Times New Roman" w:eastAsia="Times New Roman" w:hAnsi="Times New Roman"/>
          <w:lang w:val="ru-RU" w:eastAsia="zh-CN"/>
        </w:rPr>
        <w:t xml:space="preserve">Исполнитель </w:t>
      </w:r>
      <w:r w:rsidRPr="00CB3850">
        <w:rPr>
          <w:rFonts w:ascii="Times New Roman" w:eastAsia="Times New Roman" w:hAnsi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14:paraId="14E20721" w14:textId="77777777" w:rsidR="00CB3850" w:rsidRDefault="00CB3850" w:rsidP="00CB3850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left="620" w:right="20" w:firstLine="0"/>
        <w:jc w:val="both"/>
      </w:pPr>
    </w:p>
    <w:p w14:paraId="3E3844FF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960"/>
      </w:pPr>
      <w:bookmarkStart w:id="6" w:name="bookmark7"/>
      <w:r>
        <w:t>5. ФОРС-МАЖОР</w:t>
      </w:r>
      <w:bookmarkEnd w:id="6"/>
    </w:p>
    <w:p w14:paraId="0FBBB378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60"/>
        <w:jc w:val="both"/>
      </w:pPr>
      <w: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2EE0CB5A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 xml:space="preserve"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>
        <w:lastRenderedPageBreak/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00E5FD7D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45"/>
        </w:tabs>
        <w:spacing w:before="0" w:after="0" w:line="240" w:lineRule="auto"/>
        <w:ind w:left="60" w:right="20" w:firstLine="580"/>
        <w:jc w:val="both"/>
      </w:pPr>
      <w: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23A43F5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делом соответствует сроку действия наступившего обстоятельства и разумному сроку его устранения.</w:t>
      </w:r>
    </w:p>
    <w:p w14:paraId="604DD389" w14:textId="77777777"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24B929B1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560"/>
      </w:pPr>
      <w:bookmarkStart w:id="7" w:name="bookmark8"/>
      <w:r>
        <w:t>6. ПОРЯДОК УРЕГУЛИРОВАНИЯ СПОРОВ</w:t>
      </w:r>
      <w:bookmarkEnd w:id="7"/>
    </w:p>
    <w:p w14:paraId="6E813148" w14:textId="77777777"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left="60" w:right="20" w:firstLine="580"/>
        <w:jc w:val="both"/>
      </w:pPr>
      <w: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6D4C8A05" w14:textId="77777777"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2C57CD31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720"/>
      </w:pPr>
      <w:bookmarkStart w:id="8" w:name="bookmark9"/>
      <w:r>
        <w:t>7. ПРОЧИЕ УСЛОВИЯ</w:t>
      </w:r>
      <w:bookmarkEnd w:id="8"/>
    </w:p>
    <w:p w14:paraId="3F678F84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2F99612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BFEDF38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4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BC64768" w14:textId="77A831AA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80"/>
        <w:jc w:val="both"/>
      </w:pPr>
      <w: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7" w:history="1">
        <w:r w:rsidR="00DC1230" w:rsidRPr="00DC1230">
          <w:rPr>
            <w:rStyle w:val="a3"/>
            <w:lang w:val="ru-RU"/>
          </w:rPr>
          <w:t>77</w:t>
        </w:r>
        <w:r w:rsidR="00DC1230" w:rsidRPr="00DC1230">
          <w:rPr>
            <w:rStyle w:val="a3"/>
            <w:lang w:val="en-US"/>
          </w:rPr>
          <w:t>mai</w:t>
        </w:r>
        <w:r w:rsidR="00DC1230" w:rsidRPr="00DC1230">
          <w:rPr>
            <w:rStyle w:val="a3"/>
            <w:lang w:val="ru-RU"/>
          </w:rPr>
          <w:t>@s</w:t>
        </w:r>
        <w:r w:rsidR="00DC1230" w:rsidRPr="00DC1230">
          <w:rPr>
            <w:rStyle w:val="a3"/>
            <w:lang w:val="en-US"/>
          </w:rPr>
          <w:t>alavatmed</w:t>
        </w:r>
        <w:r w:rsidR="00DC1230" w:rsidRPr="00DC1230">
          <w:rPr>
            <w:rStyle w:val="a3"/>
            <w:lang w:val="ru-RU"/>
          </w:rPr>
          <w:t>.</w:t>
        </w:r>
        <w:r w:rsidR="00DC1230" w:rsidRPr="00DC1230">
          <w:rPr>
            <w:rStyle w:val="a3"/>
            <w:lang w:val="en-US"/>
          </w:rPr>
          <w:t>ru</w:t>
        </w:r>
      </w:hyperlink>
      <w:r w:rsidRPr="001546E5">
        <w:rPr>
          <w:lang w:val="ru-RU"/>
        </w:rPr>
        <w:t xml:space="preserve"> </w:t>
      </w:r>
      <w:r>
        <w:t xml:space="preserve">в течение 3 (трех) календарных дней после таких изменений в электронном виде в редактируемом формате </w:t>
      </w:r>
      <w:r>
        <w:rPr>
          <w:lang w:val="en-US"/>
        </w:rPr>
        <w:t>MS</w:t>
      </w:r>
      <w:r w:rsidRPr="001546E5">
        <w:rPr>
          <w:lang w:val="ru-RU"/>
        </w:rPr>
        <w:t xml:space="preserve"> </w:t>
      </w:r>
      <w:r>
        <w:rPr>
          <w:lang w:val="en-US"/>
        </w:rPr>
        <w:t>Excel</w:t>
      </w:r>
      <w:r w:rsidRPr="001546E5">
        <w:rPr>
          <w:lang w:val="ru-RU"/>
        </w:rPr>
        <w:t xml:space="preserve"> </w:t>
      </w:r>
      <w:r>
        <w:t xml:space="preserve">по форме, размещенной в сети Интернет по адресу: </w:t>
      </w:r>
      <w:hyperlink r:id="rId8" w:history="1">
        <w:r>
          <w:rPr>
            <w:rStyle w:val="a3"/>
            <w:lang w:val="en-US"/>
          </w:rPr>
          <w:t>http</w:t>
        </w:r>
        <w:r w:rsidRPr="001546E5">
          <w:rPr>
            <w:rStyle w:val="a3"/>
            <w:lang w:val="ru-RU"/>
          </w:rPr>
          <w:t>://</w:t>
        </w:r>
        <w:r>
          <w:rPr>
            <w:rStyle w:val="a3"/>
            <w:lang w:val="en-US"/>
          </w:rPr>
          <w:t>www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nalog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ru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litml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spravka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zip</w:t>
        </w:r>
      </w:hyperlink>
      <w:r w:rsidRPr="001546E5">
        <w:rPr>
          <w:rStyle w:val="1"/>
          <w:lang w:val="ru-RU"/>
        </w:rPr>
        <w:t>.</w:t>
      </w:r>
      <w:r w:rsidRPr="001546E5">
        <w:rPr>
          <w:lang w:val="ru-RU"/>
        </w:rPr>
        <w:t xml:space="preserve"> </w:t>
      </w:r>
      <w:r>
        <w:t xml:space="preserve">с подтверждением соответствующими документами в формате </w:t>
      </w:r>
      <w:r>
        <w:rPr>
          <w:lang w:val="en-US"/>
        </w:rPr>
        <w:t>pdf</w:t>
      </w:r>
      <w:r w:rsidRPr="001546E5">
        <w:rPr>
          <w:lang w:val="ru-RU"/>
        </w:rPr>
        <w:t xml:space="preserve">. </w:t>
      </w:r>
      <w:r>
        <w:t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40AE2604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40"/>
        </w:tabs>
        <w:spacing w:before="0" w:after="0" w:line="240" w:lineRule="auto"/>
        <w:ind w:left="60" w:right="20" w:firstLine="580"/>
        <w:jc w:val="both"/>
      </w:pPr>
      <w:r>
        <w:t>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73F53AFF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80"/>
        <w:jc w:val="both"/>
      </w:pPr>
      <w: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21E536C9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71737118" w14:textId="77777777"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>Если у Исполнителя имеются либо возникнут обстоятельства, соответствующие какому-либо из следующих критериев:</w:t>
      </w:r>
    </w:p>
    <w:p w14:paraId="74C688C5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налогоплательщиком, применяющим специальные налоговые режимы;</w:t>
      </w:r>
    </w:p>
    <w:p w14:paraId="7F79F2DC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left="60" w:right="20" w:firstLine="580"/>
        <w:jc w:val="both"/>
      </w:pPr>
      <w: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0466E786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резидентом особой экономической зоны;</w:t>
      </w:r>
    </w:p>
    <w:p w14:paraId="7ACCAE0F" w14:textId="77777777"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left="60" w:right="20" w:firstLine="580"/>
        <w:jc w:val="both"/>
      </w:pPr>
      <w: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93E6000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lastRenderedPageBreak/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08F59EDE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>Исполнитель по договору несёт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14:paraId="51DC6D55" w14:textId="77777777" w:rsidR="00B32CC9" w:rsidRPr="001E79FA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</w:t>
      </w:r>
      <w:r w:rsidRPr="001E79FA">
        <w:t>требованиями законодательства Российской Федерации.</w:t>
      </w:r>
    </w:p>
    <w:p w14:paraId="2F0C4E05" w14:textId="77777777" w:rsidR="00767461" w:rsidRPr="00767461" w:rsidRDefault="001E79FA" w:rsidP="00767461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auto"/>
          <w:sz w:val="23"/>
          <w:szCs w:val="23"/>
          <w:lang w:val="ru-RU" w:eastAsia="ar-SA"/>
        </w:rPr>
      </w:pPr>
      <w:r w:rsidRPr="001E79FA">
        <w:rPr>
          <w:rFonts w:ascii="Times New Roman" w:eastAsia="Times New Roman" w:hAnsi="Times New Roman"/>
          <w:sz w:val="23"/>
          <w:szCs w:val="23"/>
          <w:lang w:val="ru-RU"/>
        </w:rPr>
        <w:t xml:space="preserve">7.10. </w:t>
      </w:r>
      <w:r w:rsidR="00767461" w:rsidRPr="00767461">
        <w:rPr>
          <w:rFonts w:ascii="Times New Roman" w:eastAsia="Times New Roman" w:hAnsi="Times New Roman" w:cs="Times New Roman"/>
          <w:color w:val="auto"/>
          <w:sz w:val="23"/>
          <w:szCs w:val="23"/>
          <w:lang w:val="ru-RU" w:eastAsia="ar-SA"/>
        </w:rPr>
        <w:t>Исполнитель гарантирует, что:</w:t>
      </w:r>
    </w:p>
    <w:p w14:paraId="0619DFD9" w14:textId="77777777" w:rsidR="00767461" w:rsidRPr="00767461" w:rsidRDefault="00767461" w:rsidP="00767461">
      <w:pPr>
        <w:ind w:firstLine="567"/>
        <w:jc w:val="both"/>
        <w:rPr>
          <w:rFonts w:ascii="Times New Roman" w:eastAsia="Times New Roman" w:hAnsi="Times New Roman" w:cs="Calibri"/>
          <w:lang w:val="ru-RU"/>
        </w:rPr>
      </w:pPr>
      <w:r w:rsidRPr="00767461">
        <w:rPr>
          <w:rFonts w:ascii="Times New Roman" w:eastAsia="Times New Roman" w:hAnsi="Times New Roman" w:cs="Calibri"/>
          <w:lang w:val="ru-RU"/>
        </w:rPr>
        <w:t xml:space="preserve">  Исполнитель гарантирует и несет ответственность за достоверность передаваемых Заказчику персональных данных специалистов и контактных лиц  Исполнителя по данному Договору, и правомочность их передачи Заказчику. </w:t>
      </w:r>
    </w:p>
    <w:p w14:paraId="29AD4CFE" w14:textId="77777777" w:rsidR="00767461" w:rsidRPr="00767461" w:rsidRDefault="00767461" w:rsidP="00767461">
      <w:pPr>
        <w:ind w:firstLine="567"/>
        <w:jc w:val="both"/>
        <w:rPr>
          <w:rFonts w:ascii="Times New Roman" w:eastAsia="Times New Roman" w:hAnsi="Times New Roman" w:cs="Calibri"/>
          <w:lang w:val="ru-RU"/>
        </w:rPr>
      </w:pPr>
      <w:r w:rsidRPr="00767461">
        <w:rPr>
          <w:rFonts w:ascii="Times New Roman" w:eastAsia="Times New Roman" w:hAnsi="Times New Roman" w:cs="Calibri"/>
          <w:lang w:val="ru-RU"/>
        </w:rPr>
        <w:t xml:space="preserve">В целях включения персональных данных специалистов  Исполнителя в общедоступные справочники Заказчику и предоставления доступа к информационным системам и ресурсам Заказчика 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</w:p>
    <w:p w14:paraId="105B490C" w14:textId="786F78D9" w:rsidR="00C10A71" w:rsidRPr="00C10A71" w:rsidRDefault="00767461" w:rsidP="00767461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/>
          <w:sz w:val="23"/>
          <w:szCs w:val="23"/>
          <w:lang w:val="ru-RU"/>
        </w:rPr>
      </w:pPr>
      <w:r w:rsidRPr="00767461">
        <w:rPr>
          <w:rFonts w:ascii="Times New Roman" w:eastAsia="Times New Roman" w:hAnsi="Times New Roman" w:cs="Calibri"/>
          <w:lang w:val="ru-RU"/>
        </w:rPr>
        <w:t>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</w:t>
      </w:r>
      <w:r w:rsidR="00C10A71" w:rsidRPr="00C10A71">
        <w:rPr>
          <w:rFonts w:ascii="Times New Roman" w:eastAsia="Times New Roman" w:hAnsi="Times New Roman"/>
          <w:sz w:val="23"/>
          <w:szCs w:val="23"/>
          <w:lang w:val="ru-RU"/>
        </w:rPr>
        <w:t>Исполнитель гарантирует, что:</w:t>
      </w:r>
    </w:p>
    <w:p w14:paraId="190E0BCE" w14:textId="77777777" w:rsidR="00C10A71" w:rsidRPr="00C10A71" w:rsidRDefault="00C10A71" w:rsidP="00DF3AA1">
      <w:pPr>
        <w:tabs>
          <w:tab w:val="left" w:pos="142"/>
        </w:tabs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/>
          <w:sz w:val="23"/>
          <w:szCs w:val="23"/>
          <w:lang w:val="ru-RU"/>
        </w:rPr>
      </w:pPr>
      <w:r w:rsidRPr="00C10A71">
        <w:rPr>
          <w:rFonts w:ascii="Times New Roman" w:eastAsia="Times New Roman" w:hAnsi="Times New Roman"/>
          <w:sz w:val="23"/>
          <w:szCs w:val="23"/>
          <w:lang w:val="ru-RU"/>
        </w:rPr>
        <w:t>- При оказании услуг не нарушены патентные/исключительные права третьих лиц.</w:t>
      </w:r>
    </w:p>
    <w:p w14:paraId="4AE7AB63" w14:textId="77777777" w:rsidR="00C10A71" w:rsidRPr="00C10A71" w:rsidRDefault="00C10A71" w:rsidP="00DF3AA1">
      <w:pPr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/>
          <w:sz w:val="23"/>
          <w:szCs w:val="23"/>
          <w:lang w:val="ru-RU"/>
        </w:rPr>
      </w:pPr>
      <w:r w:rsidRPr="00C10A71">
        <w:rPr>
          <w:rFonts w:ascii="Times New Roman" w:eastAsia="Times New Roman" w:hAnsi="Times New Roman"/>
          <w:sz w:val="23"/>
          <w:szCs w:val="23"/>
          <w:lang w:val="ru-RU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34A6CEBB" w14:textId="56D387AB" w:rsidR="001E79FA" w:rsidRPr="001E79FA" w:rsidRDefault="00C10A71" w:rsidP="00DF3AA1">
      <w:pPr>
        <w:autoSpaceDE w:val="0"/>
        <w:autoSpaceDN w:val="0"/>
        <w:adjustRightInd w:val="0"/>
        <w:ind w:left="142" w:firstLine="567"/>
        <w:jc w:val="both"/>
        <w:rPr>
          <w:rFonts w:ascii="Times New Roman" w:eastAsia="Times New Roman" w:hAnsi="Times New Roman"/>
          <w:sz w:val="23"/>
          <w:szCs w:val="23"/>
        </w:rPr>
      </w:pPr>
      <w:r w:rsidRPr="00C10A71">
        <w:rPr>
          <w:rFonts w:ascii="Times New Roman" w:eastAsia="Times New Roman" w:hAnsi="Times New Roman"/>
          <w:sz w:val="23"/>
          <w:szCs w:val="23"/>
          <w:lang w:val="ru-RU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14:paraId="7E55A6A2" w14:textId="77777777" w:rsidR="001E79FA" w:rsidRDefault="001E79FA" w:rsidP="007875EC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left="640" w:right="20" w:firstLine="0"/>
        <w:jc w:val="both"/>
      </w:pPr>
    </w:p>
    <w:p w14:paraId="36E698BA" w14:textId="77777777"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780"/>
      </w:pPr>
      <w:bookmarkStart w:id="9" w:name="bookmark10"/>
      <w:r>
        <w:t>8. ЗАКЛЮЧИТЕЛЬНЫЕ ПОЛОЖЕНИЯ</w:t>
      </w:r>
      <w:bookmarkEnd w:id="9"/>
    </w:p>
    <w:p w14:paraId="477DE56C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63"/>
        </w:tabs>
        <w:spacing w:before="0" w:after="0" w:line="240" w:lineRule="auto"/>
        <w:ind w:left="60" w:right="20" w:firstLine="580"/>
        <w:jc w:val="both"/>
      </w:pPr>
      <w:r>
        <w:t>Договор вступает в силу с момента подписания обеими Сторонами и действует</w:t>
      </w:r>
      <w:r w:rsidR="00897423">
        <w:rPr>
          <w:lang w:val="ru-RU"/>
        </w:rPr>
        <w:t xml:space="preserve"> до полного исполнения сторонами принятых на себя обязательств</w:t>
      </w:r>
      <w:r>
        <w:t>.</w:t>
      </w:r>
    </w:p>
    <w:p w14:paraId="43D72F82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74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1466ECF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615DA35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lastRenderedPageBreak/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F610962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8B1BE43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5DCB2A9" w14:textId="77777777"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14:paraId="1EBEB837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0"/>
      </w:pPr>
      <w:r>
        <w:t>под расписку - но с обязательным указанием документа удостоверяющего полномочия представителя.</w:t>
      </w:r>
    </w:p>
    <w:p w14:paraId="15ADE003" w14:textId="77777777"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  <w: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14:paraId="4A779840" w14:textId="77777777" w:rsidR="006D6EAC" w:rsidRDefault="006D6EAC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14:paraId="69189BD3" w14:textId="77777777" w:rsidR="00472B27" w:rsidRPr="006D6EAC" w:rsidRDefault="00472B27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14:paraId="701EDFEA" w14:textId="77777777" w:rsidR="006D6EAC" w:rsidRPr="006D6EAC" w:rsidRDefault="006D6EAC" w:rsidP="001E79FA">
      <w:pPr>
        <w:ind w:firstLine="567"/>
        <w:jc w:val="center"/>
        <w:rPr>
          <w:rFonts w:ascii="Times New Roman" w:eastAsia="Times New Roman" w:hAnsi="Times New Roman" w:cs="Calibri"/>
          <w:b/>
          <w:lang w:val="ru-RU"/>
        </w:rPr>
      </w:pPr>
      <w:r>
        <w:rPr>
          <w:rFonts w:ascii="Times New Roman" w:eastAsia="Times New Roman" w:hAnsi="Times New Roman" w:cs="Calibri"/>
          <w:b/>
          <w:lang w:val="ru-RU"/>
        </w:rPr>
        <w:t>9</w:t>
      </w:r>
      <w:r w:rsidRPr="006D6EAC">
        <w:rPr>
          <w:rFonts w:ascii="Times New Roman" w:eastAsia="Times New Roman" w:hAnsi="Times New Roman" w:cs="Calibri"/>
          <w:b/>
          <w:lang w:val="ru-RU"/>
        </w:rPr>
        <w:t>.АДРЕСА, РЕКВИЗИТЫ И ПОДПИСИ СТОРОН</w:t>
      </w:r>
    </w:p>
    <w:p w14:paraId="6B811448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Покупатель:</w:t>
      </w:r>
    </w:p>
    <w:p w14:paraId="51F40D29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14:paraId="1AA9B33E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453264, РБ, г. Салават, ул. Октябрьская, д.35, тел. 8 (3476) 32-30-38, 39-51-00, 395-126</w:t>
      </w:r>
    </w:p>
    <w:p w14:paraId="7B4E00BA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ИНН 0266023905, КПП 026601001</w:t>
      </w:r>
    </w:p>
    <w:p w14:paraId="7A7ECA0A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р/с №40702810600200000011 в Уфимском филиале АБ «РОССИЯ», г. Уфа</w:t>
      </w:r>
    </w:p>
    <w:p w14:paraId="6D19E62E" w14:textId="77777777" w:rsid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к/с №30101810480730000914, БИК 048073914</w:t>
      </w:r>
    </w:p>
    <w:p w14:paraId="15A058FE" w14:textId="77777777" w:rsidR="00472B27" w:rsidRPr="006D6EAC" w:rsidRDefault="00472B27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14:paraId="4382B980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Директор</w:t>
      </w:r>
    </w:p>
    <w:p w14:paraId="09134A4E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14:paraId="44164DE7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26B78045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14:paraId="68C09960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Поставщик:</w:t>
      </w:r>
    </w:p>
    <w:p w14:paraId="3FC8EE90" w14:textId="77777777"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14:paraId="1A74D95D" w14:textId="77777777"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14:paraId="0FC39077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5C89EA3D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31EC0B2A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14:paraId="47751E67" w14:textId="77777777"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14:paraId="731C2E94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1B33E9D1" w14:textId="77777777"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14:paraId="319DA8C1" w14:textId="77777777" w:rsidR="00B32CC9" w:rsidRPr="006D6EAC" w:rsidRDefault="00B32CC9" w:rsidP="001E79FA">
      <w:pPr>
        <w:framePr w:wrap="notBeside" w:vAnchor="text" w:hAnchor="text" w:xAlign="center" w:y="1"/>
        <w:jc w:val="center"/>
        <w:rPr>
          <w:sz w:val="0"/>
          <w:szCs w:val="0"/>
          <w:lang w:val="ru-RU"/>
        </w:rPr>
      </w:pPr>
    </w:p>
    <w:p w14:paraId="085FC5F0" w14:textId="77777777" w:rsidR="00B32CC9" w:rsidRPr="0037617A" w:rsidRDefault="00B32CC9" w:rsidP="001E79FA">
      <w:pPr>
        <w:rPr>
          <w:sz w:val="2"/>
          <w:szCs w:val="2"/>
          <w:lang w:val="ru-RU"/>
        </w:rPr>
        <w:sectPr w:rsidR="00B32CC9" w:rsidRPr="0037617A" w:rsidSect="00472B27">
          <w:type w:val="continuous"/>
          <w:pgSz w:w="11905" w:h="16837"/>
          <w:pgMar w:top="709" w:right="754" w:bottom="963" w:left="1125" w:header="0" w:footer="3" w:gutter="0"/>
          <w:cols w:space="720"/>
          <w:noEndnote/>
          <w:docGrid w:linePitch="360"/>
        </w:sectPr>
      </w:pPr>
    </w:p>
    <w:p w14:paraId="5D394926" w14:textId="77777777" w:rsidR="00B32CC9" w:rsidRPr="0037617A" w:rsidRDefault="00B32CC9" w:rsidP="00B71ED6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</w:p>
    <w:sectPr w:rsidR="00B32CC9" w:rsidRPr="0037617A" w:rsidSect="00B71ED6">
      <w:pgSz w:w="11905" w:h="16837"/>
      <w:pgMar w:top="0" w:right="591" w:bottom="923" w:left="11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1B7DA" w14:textId="77777777" w:rsidR="00A67AA8" w:rsidRDefault="00A67AA8">
      <w:r>
        <w:separator/>
      </w:r>
    </w:p>
  </w:endnote>
  <w:endnote w:type="continuationSeparator" w:id="0">
    <w:p w14:paraId="694A65E9" w14:textId="77777777" w:rsidR="00A67AA8" w:rsidRDefault="00A6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0F78B" w14:textId="77777777" w:rsidR="00A67AA8" w:rsidRDefault="00A67AA8"/>
  </w:footnote>
  <w:footnote w:type="continuationSeparator" w:id="0">
    <w:p w14:paraId="00445B78" w14:textId="77777777" w:rsidR="00A67AA8" w:rsidRDefault="00A67A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C9"/>
    <w:rsid w:val="00001529"/>
    <w:rsid w:val="00005E89"/>
    <w:rsid w:val="00050DA1"/>
    <w:rsid w:val="00052A53"/>
    <w:rsid w:val="00067B39"/>
    <w:rsid w:val="001007F3"/>
    <w:rsid w:val="00116E6B"/>
    <w:rsid w:val="001546E5"/>
    <w:rsid w:val="001E075B"/>
    <w:rsid w:val="001E79FA"/>
    <w:rsid w:val="0020509D"/>
    <w:rsid w:val="00214F45"/>
    <w:rsid w:val="00223D8B"/>
    <w:rsid w:val="00253EFB"/>
    <w:rsid w:val="002911EA"/>
    <w:rsid w:val="002E4477"/>
    <w:rsid w:val="00304EA6"/>
    <w:rsid w:val="0037617A"/>
    <w:rsid w:val="0037782E"/>
    <w:rsid w:val="0040323F"/>
    <w:rsid w:val="00472B27"/>
    <w:rsid w:val="00542785"/>
    <w:rsid w:val="005A4404"/>
    <w:rsid w:val="006C011D"/>
    <w:rsid w:val="006D13F9"/>
    <w:rsid w:val="006D6EAC"/>
    <w:rsid w:val="00767461"/>
    <w:rsid w:val="007875EC"/>
    <w:rsid w:val="007B3F12"/>
    <w:rsid w:val="007B7B7B"/>
    <w:rsid w:val="007D021C"/>
    <w:rsid w:val="00892F44"/>
    <w:rsid w:val="00897423"/>
    <w:rsid w:val="008E6EAD"/>
    <w:rsid w:val="00982059"/>
    <w:rsid w:val="009A781C"/>
    <w:rsid w:val="009B0BAF"/>
    <w:rsid w:val="009E25DF"/>
    <w:rsid w:val="009F71D6"/>
    <w:rsid w:val="00A260E1"/>
    <w:rsid w:val="00A63A94"/>
    <w:rsid w:val="00A652C6"/>
    <w:rsid w:val="00A67AA8"/>
    <w:rsid w:val="00AB146E"/>
    <w:rsid w:val="00AD47C1"/>
    <w:rsid w:val="00AD6537"/>
    <w:rsid w:val="00B32CC9"/>
    <w:rsid w:val="00B474AF"/>
    <w:rsid w:val="00B71ED6"/>
    <w:rsid w:val="00BD42FC"/>
    <w:rsid w:val="00BF1E69"/>
    <w:rsid w:val="00C10A71"/>
    <w:rsid w:val="00CB3850"/>
    <w:rsid w:val="00D30F18"/>
    <w:rsid w:val="00DC1230"/>
    <w:rsid w:val="00DC27F9"/>
    <w:rsid w:val="00DF3AA1"/>
    <w:rsid w:val="00E20E17"/>
    <w:rsid w:val="00E27AD2"/>
    <w:rsid w:val="00E80621"/>
    <w:rsid w:val="00EB016B"/>
    <w:rsid w:val="00EE1C68"/>
    <w:rsid w:val="00EE3153"/>
    <w:rsid w:val="00EF0353"/>
    <w:rsid w:val="00F46C7B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02D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paragraph" w:styleId="af5">
    <w:name w:val="header"/>
    <w:basedOn w:val="a"/>
    <w:link w:val="af6"/>
    <w:uiPriority w:val="99"/>
    <w:unhideWhenUsed/>
    <w:rsid w:val="00DC123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DC1230"/>
    <w:rPr>
      <w:color w:val="000000"/>
    </w:rPr>
  </w:style>
  <w:style w:type="paragraph" w:styleId="af7">
    <w:name w:val="footer"/>
    <w:basedOn w:val="a"/>
    <w:link w:val="af8"/>
    <w:uiPriority w:val="99"/>
    <w:unhideWhenUsed/>
    <w:rsid w:val="00DC123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DC123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litml/spravka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77mai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2655</Words>
  <Characters>15139</Characters>
  <Application>Microsoft Office Word</Application>
  <DocSecurity>0</DocSecurity>
  <Lines>126</Lines>
  <Paragraphs>35</Paragraphs>
  <ScaleCrop>false</ScaleCrop>
  <Company/>
  <LinksUpToDate>false</LinksUpToDate>
  <CharactersWithSpaces>17759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2019-01-18T07:51:00Z</dcterms:created>
  <dcterms:modified xsi:type="dcterms:W3CDTF">2019-01-18T07:51:00Z</dcterms:modified>
</cp:coreProperties>
</file>